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A7" w:rsidRPr="001C7297" w:rsidRDefault="008D26A7" w:rsidP="001C7297">
      <w:pPr>
        <w:jc w:val="both"/>
      </w:pPr>
    </w:p>
    <w:p w:rsidR="008D26A7" w:rsidRPr="001C7297" w:rsidRDefault="008D26A7" w:rsidP="009B6842">
      <w:pPr>
        <w:jc w:val="center"/>
      </w:pPr>
      <w:r w:rsidRPr="001C7297">
        <w:rPr>
          <w:b/>
          <w:color w:val="0000FF"/>
        </w:rPr>
        <w:object w:dxaOrig="2296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50.25pt" o:ole="" fillcolor="window">
            <v:imagedata r:id="rId5" o:title="" cropbottom="21558f"/>
          </v:shape>
          <o:OLEObject Type="Embed" ProgID="Word.Picture.8" ShapeID="_x0000_i1025" DrawAspect="Content" ObjectID="_1529826797" r:id="rId6"/>
        </w:object>
      </w:r>
    </w:p>
    <w:p w:rsidR="008D26A7" w:rsidRPr="001C7297" w:rsidRDefault="008D26A7" w:rsidP="001C7297">
      <w:pPr>
        <w:jc w:val="both"/>
      </w:pPr>
    </w:p>
    <w:p w:rsidR="008D26A7" w:rsidRPr="001C7297" w:rsidRDefault="008D26A7" w:rsidP="001C7297">
      <w:pPr>
        <w:jc w:val="both"/>
      </w:pPr>
    </w:p>
    <w:p w:rsidR="00C04748" w:rsidRPr="00FC2E91" w:rsidRDefault="004F6D2A" w:rsidP="001C7297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NOTA INFORMATIVA A</w:t>
      </w:r>
      <w:r>
        <w:rPr>
          <w:b/>
          <w:sz w:val="22"/>
          <w:szCs w:val="22"/>
        </w:rPr>
        <w:t xml:space="preserve"> </w:t>
      </w:r>
      <w:r w:rsidR="00C04748" w:rsidRPr="00FC2E91">
        <w:rPr>
          <w:b/>
          <w:sz w:val="22"/>
          <w:szCs w:val="22"/>
        </w:rPr>
        <w:t xml:space="preserve">INTERVENTO </w:t>
      </w:r>
      <w:proofErr w:type="spellStart"/>
      <w:r w:rsidR="00C04748" w:rsidRPr="00FC2E91">
        <w:rPr>
          <w:b/>
          <w:sz w:val="22"/>
          <w:szCs w:val="22"/>
        </w:rPr>
        <w:t>DI</w:t>
      </w:r>
      <w:proofErr w:type="spellEnd"/>
      <w:r w:rsidR="00C04748" w:rsidRPr="00FC2E91">
        <w:rPr>
          <w:b/>
          <w:sz w:val="22"/>
          <w:szCs w:val="22"/>
        </w:rPr>
        <w:t xml:space="preserve"> ARTROPROTESI TOTALE DEL GINOCCHIO</w:t>
      </w:r>
    </w:p>
    <w:p w:rsidR="008D26A7" w:rsidRPr="00FC2E91" w:rsidRDefault="008D26A7" w:rsidP="001C7297">
      <w:pPr>
        <w:jc w:val="both"/>
        <w:rPr>
          <w:sz w:val="22"/>
          <w:szCs w:val="22"/>
        </w:rPr>
      </w:pPr>
    </w:p>
    <w:p w:rsidR="008D26A7" w:rsidRPr="00FC2E91" w:rsidRDefault="008D26A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Gentile Sig/Sig.ra__________________________________________________________ </w:t>
      </w:r>
    </w:p>
    <w:p w:rsidR="008D26A7" w:rsidRPr="00FC2E91" w:rsidRDefault="008D26A7" w:rsidP="001C7297">
      <w:pPr>
        <w:jc w:val="both"/>
        <w:rPr>
          <w:sz w:val="22"/>
          <w:szCs w:val="22"/>
        </w:rPr>
      </w:pPr>
    </w:p>
    <w:p w:rsidR="008D26A7" w:rsidRPr="00FC2E91" w:rsidRDefault="008D26A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Nato/a il _____________ a _______________________________________________</w:t>
      </w:r>
    </w:p>
    <w:p w:rsidR="008D26A7" w:rsidRPr="00FC2E91" w:rsidRDefault="008D26A7" w:rsidP="001C7297">
      <w:pPr>
        <w:jc w:val="both"/>
        <w:rPr>
          <w:sz w:val="22"/>
          <w:szCs w:val="22"/>
        </w:rPr>
      </w:pPr>
    </w:p>
    <w:p w:rsidR="008D26A7" w:rsidRPr="00FC2E91" w:rsidRDefault="008D26A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Vogliamo fornirle alcune informazioni riguardanti l’ intervento chirurgico che le è stato consigliato al fine di decidere in modo consapevole se aderire o meno a questa proposta di trattamento </w:t>
      </w:r>
      <w:r w:rsidR="00CD52F8" w:rsidRPr="00FC2E91">
        <w:rPr>
          <w:sz w:val="22"/>
          <w:szCs w:val="22"/>
        </w:rPr>
        <w:t>c</w:t>
      </w:r>
      <w:r w:rsidRPr="00FC2E91">
        <w:rPr>
          <w:sz w:val="22"/>
          <w:szCs w:val="22"/>
        </w:rPr>
        <w:t xml:space="preserve">hirurgico. </w:t>
      </w:r>
    </w:p>
    <w:p w:rsidR="008D26A7" w:rsidRPr="00FC2E91" w:rsidRDefault="008D26A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La patologia di cui è affetta consiste in grave artrosi dell’ articolazione del ginocchio</w:t>
      </w:r>
      <w:r w:rsidR="0096523A" w:rsidRPr="00FC2E91">
        <w:rPr>
          <w:sz w:val="22"/>
          <w:szCs w:val="22"/>
        </w:rPr>
        <w:t>.</w:t>
      </w:r>
    </w:p>
    <w:p w:rsidR="001C7297" w:rsidRPr="00FC2E91" w:rsidRDefault="008D26A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La sintomatologia di cui attualmente soffre</w:t>
      </w:r>
      <w:r w:rsidR="00CD52F8" w:rsidRPr="00FC2E91">
        <w:rPr>
          <w:sz w:val="22"/>
          <w:szCs w:val="22"/>
        </w:rPr>
        <w:t xml:space="preserve"> e</w:t>
      </w:r>
      <w:r w:rsidRPr="00FC2E91">
        <w:rPr>
          <w:sz w:val="22"/>
          <w:szCs w:val="22"/>
        </w:rPr>
        <w:t xml:space="preserve"> cioè il</w:t>
      </w:r>
      <w:r w:rsidR="00CD52F8" w:rsidRPr="00FC2E91">
        <w:rPr>
          <w:sz w:val="22"/>
          <w:szCs w:val="22"/>
        </w:rPr>
        <w:t xml:space="preserve"> forte </w:t>
      </w:r>
      <w:r w:rsidRPr="00FC2E91">
        <w:rPr>
          <w:sz w:val="22"/>
          <w:szCs w:val="22"/>
        </w:rPr>
        <w:t xml:space="preserve">dolore al ginocchio </w:t>
      </w:r>
      <w:r w:rsidR="00CD52F8" w:rsidRPr="00FC2E91">
        <w:rPr>
          <w:sz w:val="22"/>
          <w:szCs w:val="22"/>
        </w:rPr>
        <w:t xml:space="preserve">con limitazione </w:t>
      </w:r>
      <w:r w:rsidRPr="00FC2E91">
        <w:rPr>
          <w:sz w:val="22"/>
          <w:szCs w:val="22"/>
        </w:rPr>
        <w:t xml:space="preserve"> della mobilità e la zoppia sono determinati  dal deterioramento delle superfici articolari del ginocchio affetto. </w:t>
      </w:r>
    </w:p>
    <w:p w:rsidR="001C7297" w:rsidRPr="00FC2E91" w:rsidRDefault="008D26A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   </w:t>
      </w:r>
    </w:p>
    <w:p w:rsidR="001C7297" w:rsidRPr="00FC2E91" w:rsidRDefault="001C7297" w:rsidP="001C7297">
      <w:pPr>
        <w:jc w:val="both"/>
        <w:rPr>
          <w:color w:val="000000"/>
          <w:sz w:val="22"/>
          <w:szCs w:val="22"/>
        </w:rPr>
      </w:pPr>
      <w:r w:rsidRPr="00FC2E91">
        <w:rPr>
          <w:b/>
          <w:bCs/>
          <w:sz w:val="22"/>
          <w:szCs w:val="22"/>
        </w:rPr>
        <w:t xml:space="preserve">ALTERNATIVE ALL’INTERVENTO CHIRURGICO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Le possibili alternative all’intervento chirurgico sono rappresentate da: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sym w:font="Times New Roman" w:char="F02D"/>
      </w:r>
      <w:r w:rsidR="00CD52F8" w:rsidRPr="00FC2E91">
        <w:rPr>
          <w:sz w:val="22"/>
          <w:szCs w:val="22"/>
        </w:rPr>
        <w:t xml:space="preserve"> attività fisica, dimagrimento</w:t>
      </w:r>
      <w:r w:rsidRPr="00FC2E91">
        <w:rPr>
          <w:sz w:val="22"/>
          <w:szCs w:val="22"/>
        </w:rPr>
        <w:t xml:space="preserve">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sym w:font="Times New Roman" w:char="F02D"/>
      </w:r>
      <w:r w:rsidRPr="00FC2E91">
        <w:rPr>
          <w:sz w:val="22"/>
          <w:szCs w:val="22"/>
        </w:rPr>
        <w:t xml:space="preserve"> terapie mediche (FANS, </w:t>
      </w:r>
      <w:proofErr w:type="spellStart"/>
      <w:r w:rsidRPr="00FC2E91">
        <w:rPr>
          <w:sz w:val="22"/>
          <w:szCs w:val="22"/>
        </w:rPr>
        <w:t>condroprotettori</w:t>
      </w:r>
      <w:proofErr w:type="spellEnd"/>
      <w:r w:rsidRPr="00FC2E91">
        <w:rPr>
          <w:sz w:val="22"/>
          <w:szCs w:val="22"/>
        </w:rPr>
        <w:t xml:space="preserve">, infiltrazioni con cortisone e lidocaina, con acido ialuronico)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sym w:font="Times New Roman" w:char="F02D"/>
      </w:r>
      <w:r w:rsidRPr="00FC2E91">
        <w:rPr>
          <w:sz w:val="22"/>
          <w:szCs w:val="22"/>
        </w:rPr>
        <w:t xml:space="preserve"> fisiochinesiterapia e terapie fisiche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sym w:font="Times New Roman" w:char="F02D"/>
      </w:r>
      <w:r w:rsidRPr="00FC2E91">
        <w:rPr>
          <w:sz w:val="22"/>
          <w:szCs w:val="22"/>
        </w:rPr>
        <w:t xml:space="preserve"> uso di ausili/tutori ortopedici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</w:p>
    <w:p w:rsidR="008D26A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Tali terapie hanno un elevato indice di fallimento in quanto non eliminano la causa, ma agiscono temporaneamente e parzialmente sul controllo della sintomatologia </w:t>
      </w:r>
      <w:proofErr w:type="spellStart"/>
      <w:r w:rsidRPr="00FC2E91">
        <w:rPr>
          <w:sz w:val="22"/>
          <w:szCs w:val="22"/>
        </w:rPr>
        <w:t>algica</w:t>
      </w:r>
      <w:proofErr w:type="spellEnd"/>
      <w:r w:rsidRPr="00FC2E91">
        <w:rPr>
          <w:sz w:val="22"/>
          <w:szCs w:val="22"/>
        </w:rPr>
        <w:t xml:space="preserve">. Ritardare oltremodo l’intervento chirurgico comporta un decorso progressivo del dolore, con aumento della limitazione </w:t>
      </w:r>
      <w:proofErr w:type="spellStart"/>
      <w:r w:rsidRPr="00FC2E91">
        <w:rPr>
          <w:sz w:val="22"/>
          <w:szCs w:val="22"/>
        </w:rPr>
        <w:t>deambulatoria</w:t>
      </w:r>
      <w:proofErr w:type="spellEnd"/>
      <w:r w:rsidRPr="00FC2E91">
        <w:rPr>
          <w:sz w:val="22"/>
          <w:szCs w:val="22"/>
        </w:rPr>
        <w:t xml:space="preserve"> ed dell’autonomia del paziente</w:t>
      </w:r>
      <w:r w:rsidR="002C4E14" w:rsidRPr="00FC2E91">
        <w:rPr>
          <w:sz w:val="22"/>
          <w:szCs w:val="22"/>
        </w:rPr>
        <w:t>;</w:t>
      </w:r>
      <w:r w:rsidRPr="00FC2E91">
        <w:rPr>
          <w:sz w:val="22"/>
          <w:szCs w:val="22"/>
        </w:rPr>
        <w:t xml:space="preserve"> ciò causa progressiva </w:t>
      </w:r>
      <w:proofErr w:type="spellStart"/>
      <w:r w:rsidRPr="00FC2E91">
        <w:rPr>
          <w:sz w:val="22"/>
          <w:szCs w:val="22"/>
        </w:rPr>
        <w:t>ipotonotrofia</w:t>
      </w:r>
      <w:proofErr w:type="spellEnd"/>
      <w:r w:rsidRPr="00FC2E91">
        <w:rPr>
          <w:sz w:val="22"/>
          <w:szCs w:val="22"/>
        </w:rPr>
        <w:t xml:space="preserve"> muscolare e disturbi della circolazione periferica sia </w:t>
      </w:r>
      <w:proofErr w:type="spellStart"/>
      <w:r w:rsidRPr="00FC2E91">
        <w:rPr>
          <w:sz w:val="22"/>
          <w:szCs w:val="22"/>
        </w:rPr>
        <w:t>arterovenosa</w:t>
      </w:r>
      <w:proofErr w:type="spellEnd"/>
      <w:r w:rsidRPr="00FC2E91">
        <w:rPr>
          <w:sz w:val="22"/>
          <w:szCs w:val="22"/>
        </w:rPr>
        <w:t xml:space="preserve"> che linfatica; da non sottovalutare inoltre i possibili danni collaterali da uso prolungato o abuso di farmaci antinfiammatori non steroidei. </w:t>
      </w:r>
      <w:r w:rsidR="008D26A7" w:rsidRPr="00FC2E91">
        <w:rPr>
          <w:sz w:val="22"/>
          <w:szCs w:val="22"/>
        </w:rPr>
        <w:t xml:space="preserve">                                                                   </w:t>
      </w:r>
    </w:p>
    <w:p w:rsidR="008D26A7" w:rsidRPr="00FC2E91" w:rsidRDefault="008D26A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Gli accertamenti a cui è stata sottoposta durante la fase di </w:t>
      </w:r>
      <w:proofErr w:type="spellStart"/>
      <w:r w:rsidRPr="00FC2E91">
        <w:rPr>
          <w:sz w:val="22"/>
          <w:szCs w:val="22"/>
        </w:rPr>
        <w:t>pre-ricovero</w:t>
      </w:r>
      <w:proofErr w:type="spellEnd"/>
      <w:r w:rsidRPr="00FC2E91">
        <w:rPr>
          <w:sz w:val="22"/>
          <w:szCs w:val="22"/>
        </w:rPr>
        <w:t xml:space="preserve"> hanno consentito, oltre che di formulare la diagnosi, di verificare la possibilità di trarre vantaggio dalla terapia chirurgica.</w:t>
      </w:r>
    </w:p>
    <w:p w:rsidR="001C7297" w:rsidRPr="00FC2E91" w:rsidRDefault="001C7297" w:rsidP="001C7297">
      <w:pPr>
        <w:jc w:val="both"/>
        <w:rPr>
          <w:b/>
          <w:bCs/>
          <w:sz w:val="22"/>
          <w:szCs w:val="22"/>
        </w:rPr>
      </w:pPr>
    </w:p>
    <w:p w:rsidR="001C7297" w:rsidRPr="00FC2E91" w:rsidRDefault="001C7297" w:rsidP="001C7297">
      <w:pPr>
        <w:jc w:val="both"/>
        <w:rPr>
          <w:b/>
          <w:bCs/>
          <w:sz w:val="22"/>
          <w:szCs w:val="22"/>
        </w:rPr>
      </w:pP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b/>
          <w:bCs/>
          <w:sz w:val="22"/>
          <w:szCs w:val="22"/>
        </w:rPr>
        <w:t xml:space="preserve">PREPARAZIONE ALL’INTERVENTO CHIRURGICO </w:t>
      </w:r>
    </w:p>
    <w:p w:rsidR="003E79DB" w:rsidRPr="00FC2E91" w:rsidRDefault="003E79DB" w:rsidP="001C7297">
      <w:pPr>
        <w:jc w:val="both"/>
        <w:rPr>
          <w:sz w:val="22"/>
          <w:szCs w:val="22"/>
        </w:rPr>
      </w:pP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Il ricovero viene preceduto da una valutazione ambulatoriale (</w:t>
      </w:r>
      <w:proofErr w:type="spellStart"/>
      <w:r w:rsidRPr="00FC2E91">
        <w:rPr>
          <w:sz w:val="22"/>
          <w:szCs w:val="22"/>
        </w:rPr>
        <w:t>pre-ricovero</w:t>
      </w:r>
      <w:proofErr w:type="spellEnd"/>
      <w:r w:rsidRPr="00FC2E91">
        <w:rPr>
          <w:sz w:val="22"/>
          <w:szCs w:val="22"/>
        </w:rPr>
        <w:t>) comprendente gli esami di laboratorio, l’elettrocardiogr</w:t>
      </w:r>
      <w:r w:rsidR="002C4E14" w:rsidRPr="00FC2E91">
        <w:rPr>
          <w:sz w:val="22"/>
          <w:szCs w:val="22"/>
        </w:rPr>
        <w:t>amma, le radiografie di torace</w:t>
      </w:r>
      <w:r w:rsidRPr="00FC2E91">
        <w:rPr>
          <w:sz w:val="22"/>
          <w:szCs w:val="22"/>
        </w:rPr>
        <w:t xml:space="preserve">, la visita ortopedica, </w:t>
      </w:r>
      <w:r w:rsidR="00364FEE">
        <w:rPr>
          <w:sz w:val="22"/>
          <w:szCs w:val="22"/>
        </w:rPr>
        <w:t xml:space="preserve">la </w:t>
      </w:r>
      <w:r w:rsidRPr="00FC2E91">
        <w:rPr>
          <w:sz w:val="22"/>
          <w:szCs w:val="22"/>
        </w:rPr>
        <w:t xml:space="preserve">visita cardiologica e </w:t>
      </w:r>
      <w:r w:rsidR="00364FEE">
        <w:rPr>
          <w:sz w:val="22"/>
          <w:szCs w:val="22"/>
        </w:rPr>
        <w:t xml:space="preserve">la visita </w:t>
      </w:r>
      <w:r w:rsidRPr="00FC2E91">
        <w:rPr>
          <w:sz w:val="22"/>
          <w:szCs w:val="22"/>
        </w:rPr>
        <w:t xml:space="preserve">anestesiologica.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Tali accertamenti consentono di determinare lo stato di salute del paziente; può verificarsi la necessità di eseguire ulteriori approfondimenti diagnostici e di modificare le terapie mediche in atto a domicilio. È sempre necessaria la sospensione temporanea delle terapie antiaggreganti e anticoagulanti in atto e la sostituzione con eparine a basso peso molecolare, per ridurre il rischio di sanguinamento </w:t>
      </w:r>
      <w:proofErr w:type="spellStart"/>
      <w:r w:rsidRPr="00FC2E91">
        <w:rPr>
          <w:sz w:val="22"/>
          <w:szCs w:val="22"/>
        </w:rPr>
        <w:t>perioperatorio</w:t>
      </w:r>
      <w:proofErr w:type="spellEnd"/>
      <w:r w:rsidRPr="00FC2E91">
        <w:rPr>
          <w:sz w:val="22"/>
          <w:szCs w:val="22"/>
        </w:rPr>
        <w:t xml:space="preserve">; deve essere inoltre sospesa un’eventuale terapia estro-progestinica.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Vengono fornite indicazioni per il ricovero: si raccomanda la pulizia intestinale, il digiuno nelle </w:t>
      </w:r>
      <w:r w:rsidR="002C4E14" w:rsidRPr="00FC2E91">
        <w:rPr>
          <w:sz w:val="22"/>
          <w:szCs w:val="22"/>
        </w:rPr>
        <w:t>12</w:t>
      </w:r>
      <w:r w:rsidRPr="00FC2E91">
        <w:rPr>
          <w:sz w:val="22"/>
          <w:szCs w:val="22"/>
        </w:rPr>
        <w:t xml:space="preserve"> ore precedenti, un accurata igiene e la tricotomia dell’arto da sottoporre all’intervento chirurgico.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La scelta dell’impianto protesico viene effettuata in base a criteri precisi, valutando principalmente il tipo di anatomia </w:t>
      </w:r>
      <w:r w:rsidR="000F30B4">
        <w:rPr>
          <w:sz w:val="22"/>
          <w:szCs w:val="22"/>
        </w:rPr>
        <w:t>dell’arto</w:t>
      </w:r>
      <w:r w:rsidRPr="00FC2E91">
        <w:rPr>
          <w:sz w:val="22"/>
          <w:szCs w:val="22"/>
        </w:rPr>
        <w:t xml:space="preserve"> da trattare, ma anche l’età del paziente e le sue esigenze funzionali.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Il ricovero prevede la preparazione finale del paziente, che viene sottoposto a profilassi antibiotica e </w:t>
      </w:r>
      <w:proofErr w:type="spellStart"/>
      <w:r w:rsidRPr="00FC2E91">
        <w:rPr>
          <w:sz w:val="22"/>
          <w:szCs w:val="22"/>
        </w:rPr>
        <w:t>antitromboembolica</w:t>
      </w:r>
      <w:proofErr w:type="spellEnd"/>
      <w:r w:rsidRPr="00FC2E91">
        <w:rPr>
          <w:sz w:val="22"/>
          <w:szCs w:val="22"/>
        </w:rPr>
        <w:t xml:space="preserve"> personalizzata al fine di prevenire le complicanze infettive e </w:t>
      </w:r>
      <w:proofErr w:type="spellStart"/>
      <w:r w:rsidRPr="00FC2E91">
        <w:rPr>
          <w:sz w:val="22"/>
          <w:szCs w:val="22"/>
        </w:rPr>
        <w:t>tromboemboliche</w:t>
      </w:r>
      <w:proofErr w:type="spellEnd"/>
      <w:r w:rsidRPr="00FC2E91">
        <w:rPr>
          <w:sz w:val="22"/>
          <w:szCs w:val="22"/>
        </w:rPr>
        <w:t xml:space="preserve">. </w:t>
      </w:r>
    </w:p>
    <w:p w:rsidR="001C7297" w:rsidRPr="00FC2E91" w:rsidRDefault="001C7297" w:rsidP="001C7297">
      <w:pPr>
        <w:jc w:val="both"/>
        <w:rPr>
          <w:b/>
          <w:bCs/>
          <w:sz w:val="22"/>
          <w:szCs w:val="22"/>
        </w:rPr>
      </w:pPr>
    </w:p>
    <w:p w:rsidR="00FC2E91" w:rsidRDefault="00FC2E91" w:rsidP="001C7297">
      <w:pPr>
        <w:jc w:val="both"/>
        <w:rPr>
          <w:b/>
          <w:bCs/>
          <w:sz w:val="22"/>
          <w:szCs w:val="22"/>
        </w:rPr>
      </w:pPr>
    </w:p>
    <w:p w:rsidR="00E5345E" w:rsidRDefault="00E5345E" w:rsidP="001C7297">
      <w:pPr>
        <w:jc w:val="both"/>
        <w:rPr>
          <w:b/>
          <w:bCs/>
          <w:sz w:val="22"/>
          <w:szCs w:val="22"/>
        </w:rPr>
      </w:pP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b/>
          <w:bCs/>
          <w:sz w:val="22"/>
          <w:szCs w:val="22"/>
        </w:rPr>
        <w:lastRenderedPageBreak/>
        <w:t>DESCRIZIONE DELL’INTERVENTO</w:t>
      </w:r>
    </w:p>
    <w:p w:rsidR="00FC2E91" w:rsidRDefault="00FC2E91" w:rsidP="002A68E4">
      <w:pPr>
        <w:jc w:val="both"/>
        <w:rPr>
          <w:sz w:val="22"/>
          <w:szCs w:val="22"/>
        </w:rPr>
      </w:pPr>
    </w:p>
    <w:p w:rsidR="002A68E4" w:rsidRPr="00FC2E91" w:rsidRDefault="002A68E4" w:rsidP="002A68E4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La nostra struttura è in grado di effettuare questa tipologia di intervento essendo in possesso delle strutture e delle conoscenze te</w:t>
      </w:r>
      <w:r w:rsidR="00A51934" w:rsidRPr="00FC2E91">
        <w:rPr>
          <w:sz w:val="22"/>
          <w:szCs w:val="22"/>
        </w:rPr>
        <w:t>cniche adatte allo scopo.</w:t>
      </w:r>
    </w:p>
    <w:p w:rsidR="00A51934" w:rsidRPr="00FC2E91" w:rsidRDefault="00A51934" w:rsidP="00A51934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L’ intervento può essere effettuato  sia in anestesia generale che in anestesia spinale o loco-regionale, a seconda delle indicazioni che darà lo Specialista Anestesista prima della procedura e i cui rischi e vantaggi di ciascuna le verranno illustrate dallo stesso.</w:t>
      </w:r>
    </w:p>
    <w:p w:rsidR="008D26A7" w:rsidRPr="00FC2E91" w:rsidRDefault="008D26A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L’ intervento necessiterà di una incisione longitudinale della lunghezza di circa 1</w:t>
      </w:r>
      <w:r w:rsidR="00FB6A53" w:rsidRPr="00FC2E91">
        <w:rPr>
          <w:sz w:val="22"/>
          <w:szCs w:val="22"/>
        </w:rPr>
        <w:t>5</w:t>
      </w:r>
      <w:r w:rsidRPr="00FC2E91">
        <w:rPr>
          <w:sz w:val="22"/>
          <w:szCs w:val="22"/>
        </w:rPr>
        <w:t>-20 cm sulla superficie anteriore del ginocchio e  consiste nell’ asportare i capi articolari malati (deteriorati dall’ artrosi</w:t>
      </w:r>
      <w:r w:rsidR="00226EBB" w:rsidRPr="00FC2E91">
        <w:rPr>
          <w:sz w:val="22"/>
          <w:szCs w:val="22"/>
        </w:rPr>
        <w:t xml:space="preserve"> o altra patologia</w:t>
      </w:r>
      <w:r w:rsidRPr="00FC2E91">
        <w:rPr>
          <w:sz w:val="22"/>
          <w:szCs w:val="22"/>
        </w:rPr>
        <w:t>)</w:t>
      </w:r>
      <w:r w:rsidR="003908F3" w:rsidRPr="00FC2E91">
        <w:rPr>
          <w:sz w:val="22"/>
          <w:szCs w:val="22"/>
        </w:rPr>
        <w:t xml:space="preserve"> e</w:t>
      </w:r>
      <w:r w:rsidRPr="00FC2E91">
        <w:rPr>
          <w:sz w:val="22"/>
          <w:szCs w:val="22"/>
        </w:rPr>
        <w:t xml:space="preserve">  sostituendoli con una protesi totale, cioè formata da 2 componenti; uno che sostituisce la parte tibiale (cioè l’ estremo prossimale della tibia) e una quella femorale (cioè l’ estremo distale del femore) e che si articolano tra di loro. Al termine viene solitamente posizionato un tubicino di drenaggio del sangue onde evitare la formazione di ematomi nel sito operato.</w:t>
      </w:r>
    </w:p>
    <w:p w:rsidR="005E557E" w:rsidRPr="00FC2E91" w:rsidRDefault="008D26A7" w:rsidP="005E557E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I vantaggi di questo trattamento consistono nell’ eliminare le superfici articolari consumate che durante il movimento del ginocchio e il carico causano dolore, sostituendole con quelle protesiche, non dolorose .</w:t>
      </w:r>
    </w:p>
    <w:p w:rsidR="005E557E" w:rsidRPr="00FC2E91" w:rsidRDefault="005E557E" w:rsidP="005E557E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Deve inoltre essere consapevole che, nel corso dell’ intervento chirurgico, possono rendersi necessarie, a giudizio del Chirurgo,  procedure addizionali diverse da quelle che le sono state preliminarmente illustrate.</w:t>
      </w:r>
    </w:p>
    <w:p w:rsidR="008D26A7" w:rsidRPr="00FC2E91" w:rsidRDefault="008D26A7" w:rsidP="001C7297">
      <w:pPr>
        <w:jc w:val="both"/>
        <w:rPr>
          <w:sz w:val="22"/>
          <w:szCs w:val="22"/>
        </w:rPr>
      </w:pP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b/>
          <w:bCs/>
          <w:sz w:val="22"/>
          <w:szCs w:val="22"/>
        </w:rPr>
        <w:t xml:space="preserve">DECORSO POSTOPERATORIO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</w:p>
    <w:p w:rsidR="001C7297" w:rsidRPr="00FC2E91" w:rsidRDefault="00384010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Subito dopo la fine dell’intervento e prima del trasferimento nel reparto di ricovero viene eseguito controllo radiografico postoperatorio e v</w:t>
      </w:r>
      <w:r w:rsidR="001C7297" w:rsidRPr="00FC2E91">
        <w:rPr>
          <w:sz w:val="22"/>
          <w:szCs w:val="22"/>
        </w:rPr>
        <w:t xml:space="preserve">engono monitorizzati i parametri vitali, la temperatura corporea, il circolo e motricità periferici, la sensibilità dell’arto operato, il dolore e gli eventuali sanguinamenti della ferita chirurgica.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Vengono controllati periodicamente</w:t>
      </w:r>
      <w:r w:rsidR="003908F3" w:rsidRPr="00FC2E91">
        <w:rPr>
          <w:sz w:val="22"/>
          <w:szCs w:val="22"/>
        </w:rPr>
        <w:t xml:space="preserve"> nei giorni successivi</w:t>
      </w:r>
      <w:r w:rsidRPr="00FC2E91">
        <w:rPr>
          <w:sz w:val="22"/>
          <w:szCs w:val="22"/>
        </w:rPr>
        <w:t xml:space="preserve"> i valori ematici di emoglobina, elettroliti, parametri della coagulazione e corrette le eventuali alterazioni. </w:t>
      </w:r>
    </w:p>
    <w:p w:rsidR="00384010" w:rsidRPr="00FC2E91" w:rsidRDefault="00384010" w:rsidP="0038401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84010">
        <w:rPr>
          <w:rFonts w:eastAsiaTheme="minorHAnsi"/>
          <w:color w:val="000000"/>
          <w:sz w:val="22"/>
          <w:szCs w:val="22"/>
          <w:lang w:eastAsia="en-US"/>
        </w:rPr>
        <w:t xml:space="preserve">Il post-operatorio generalmente avviene secondo le seguenti tappe: </w:t>
      </w:r>
    </w:p>
    <w:p w:rsidR="002C4E14" w:rsidRPr="00FC2E91" w:rsidRDefault="002C4E14" w:rsidP="002C4E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C2E91">
        <w:rPr>
          <w:rFonts w:eastAsiaTheme="minorHAnsi"/>
          <w:color w:val="000000"/>
          <w:sz w:val="22"/>
          <w:szCs w:val="22"/>
          <w:lang w:eastAsia="en-US"/>
        </w:rPr>
        <w:t xml:space="preserve">1° giornata: a letto con arto tutelato in doccia di posizione </w:t>
      </w:r>
    </w:p>
    <w:p w:rsidR="002C4E14" w:rsidRPr="00FC2E91" w:rsidRDefault="002C4E14" w:rsidP="002C4E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84010">
        <w:rPr>
          <w:rFonts w:eastAsiaTheme="minorHAnsi"/>
          <w:color w:val="000000"/>
          <w:sz w:val="22"/>
          <w:szCs w:val="22"/>
          <w:lang w:eastAsia="en-US"/>
        </w:rPr>
        <w:t>2° giornata: rimozione del drenaggio e mobili</w:t>
      </w:r>
      <w:r w:rsidRPr="00FC2E91">
        <w:rPr>
          <w:rFonts w:eastAsiaTheme="minorHAnsi"/>
          <w:color w:val="000000"/>
          <w:sz w:val="22"/>
          <w:szCs w:val="22"/>
          <w:lang w:eastAsia="en-US"/>
        </w:rPr>
        <w:t>zzazione del malato in poltrona</w:t>
      </w:r>
    </w:p>
    <w:p w:rsidR="002C4E14" w:rsidRPr="00FC2E91" w:rsidRDefault="002C4E14" w:rsidP="002C4E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C2E91">
        <w:rPr>
          <w:rFonts w:eastAsiaTheme="minorHAnsi"/>
          <w:color w:val="000000"/>
          <w:sz w:val="22"/>
          <w:szCs w:val="22"/>
          <w:lang w:eastAsia="en-US"/>
        </w:rPr>
        <w:t xml:space="preserve">3° giornata: inizio della fisioterapia a letto con </w:t>
      </w:r>
      <w:proofErr w:type="spellStart"/>
      <w:r w:rsidRPr="00FC2E91">
        <w:rPr>
          <w:rFonts w:eastAsiaTheme="minorHAnsi"/>
          <w:color w:val="000000"/>
          <w:sz w:val="22"/>
          <w:szCs w:val="22"/>
          <w:lang w:eastAsia="en-US"/>
        </w:rPr>
        <w:t>Kinetec</w:t>
      </w:r>
      <w:proofErr w:type="spellEnd"/>
    </w:p>
    <w:p w:rsidR="002C4E14" w:rsidRPr="00FC2E91" w:rsidRDefault="002C4E14" w:rsidP="002C4E1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C2E91">
        <w:rPr>
          <w:rFonts w:eastAsiaTheme="minorHAnsi"/>
          <w:color w:val="000000"/>
          <w:sz w:val="22"/>
          <w:szCs w:val="22"/>
          <w:lang w:eastAsia="en-US"/>
        </w:rPr>
        <w:t>5° giornata: inizio del carico tutelato</w:t>
      </w:r>
    </w:p>
    <w:p w:rsidR="00DA5A26" w:rsidRPr="00FC2E91" w:rsidRDefault="00DA5A26" w:rsidP="001C7297">
      <w:pPr>
        <w:jc w:val="both"/>
        <w:rPr>
          <w:sz w:val="22"/>
          <w:szCs w:val="22"/>
        </w:rPr>
      </w:pPr>
    </w:p>
    <w:p w:rsidR="001C7297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b/>
          <w:bCs/>
          <w:sz w:val="22"/>
          <w:szCs w:val="22"/>
        </w:rPr>
        <w:t xml:space="preserve">RECUPERO FUNZIONALE </w:t>
      </w:r>
    </w:p>
    <w:p w:rsidR="001C7297" w:rsidRPr="00FC2E91" w:rsidRDefault="001C7297" w:rsidP="001C7297">
      <w:pPr>
        <w:jc w:val="both"/>
        <w:rPr>
          <w:sz w:val="22"/>
          <w:szCs w:val="22"/>
        </w:rPr>
      </w:pPr>
    </w:p>
    <w:p w:rsidR="00BA2C2A" w:rsidRPr="00FC2E91" w:rsidRDefault="001C7297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In assenza di complicazioni locali e sistemiche, il paziente viene dimesso dopo </w:t>
      </w:r>
      <w:r w:rsidR="00086060" w:rsidRPr="00FC2E91">
        <w:rPr>
          <w:sz w:val="22"/>
          <w:szCs w:val="22"/>
        </w:rPr>
        <w:t>7</w:t>
      </w:r>
      <w:r w:rsidRPr="00FC2E91">
        <w:rPr>
          <w:sz w:val="22"/>
          <w:szCs w:val="22"/>
        </w:rPr>
        <w:t xml:space="preserve"> giorni</w:t>
      </w:r>
      <w:r w:rsidR="00CD52F8" w:rsidRPr="00FC2E91">
        <w:rPr>
          <w:sz w:val="22"/>
          <w:szCs w:val="22"/>
        </w:rPr>
        <w:t xml:space="preserve"> e </w:t>
      </w:r>
      <w:r w:rsidR="00BA2C2A" w:rsidRPr="00FC2E91">
        <w:rPr>
          <w:sz w:val="22"/>
          <w:szCs w:val="22"/>
        </w:rPr>
        <w:t>trasferito in una apposita struttura</w:t>
      </w:r>
      <w:r w:rsidR="00CD52F8" w:rsidRPr="00FC2E91">
        <w:rPr>
          <w:sz w:val="22"/>
          <w:szCs w:val="22"/>
        </w:rPr>
        <w:t xml:space="preserve"> </w:t>
      </w:r>
      <w:r w:rsidR="00BA2C2A" w:rsidRPr="00FC2E91">
        <w:rPr>
          <w:sz w:val="22"/>
          <w:szCs w:val="22"/>
        </w:rPr>
        <w:t xml:space="preserve">per la riabilitazione </w:t>
      </w:r>
      <w:r w:rsidR="00CD52F8" w:rsidRPr="00FC2E91">
        <w:rPr>
          <w:sz w:val="22"/>
          <w:szCs w:val="22"/>
        </w:rPr>
        <w:t xml:space="preserve">preventivamente concordata </w:t>
      </w:r>
      <w:r w:rsidR="00BA2C2A" w:rsidRPr="00FC2E91">
        <w:rPr>
          <w:sz w:val="22"/>
          <w:szCs w:val="22"/>
        </w:rPr>
        <w:t>per un periodo di circa 3 settimane.</w:t>
      </w:r>
    </w:p>
    <w:p w:rsidR="000B2CF8" w:rsidRDefault="001C7297" w:rsidP="00802E76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A domicilio verrà posta indicazione a proseguire profilassi </w:t>
      </w:r>
      <w:proofErr w:type="spellStart"/>
      <w:r w:rsidRPr="00FC2E91">
        <w:rPr>
          <w:sz w:val="22"/>
          <w:szCs w:val="22"/>
        </w:rPr>
        <w:t>antitromboembolica</w:t>
      </w:r>
      <w:proofErr w:type="spellEnd"/>
      <w:r w:rsidRPr="00FC2E91">
        <w:rPr>
          <w:sz w:val="22"/>
          <w:szCs w:val="22"/>
        </w:rPr>
        <w:t xml:space="preserve"> fino al recupero del carico completo e dell’autonomia </w:t>
      </w:r>
      <w:proofErr w:type="spellStart"/>
      <w:r w:rsidRPr="00FC2E91">
        <w:rPr>
          <w:sz w:val="22"/>
          <w:szCs w:val="22"/>
        </w:rPr>
        <w:t>deambulatoria</w:t>
      </w:r>
      <w:proofErr w:type="spellEnd"/>
      <w:r w:rsidRPr="00FC2E91">
        <w:rPr>
          <w:sz w:val="22"/>
          <w:szCs w:val="22"/>
        </w:rPr>
        <w:t xml:space="preserve">, proseguire fisiochinesiterapia, deambulare </w:t>
      </w:r>
      <w:r w:rsidR="00CD52F8" w:rsidRPr="00FC2E91">
        <w:rPr>
          <w:sz w:val="22"/>
          <w:szCs w:val="22"/>
        </w:rPr>
        <w:t>con</w:t>
      </w:r>
      <w:r w:rsidR="009A6381">
        <w:rPr>
          <w:sz w:val="22"/>
          <w:szCs w:val="22"/>
        </w:rPr>
        <w:t xml:space="preserve"> </w:t>
      </w:r>
      <w:r w:rsidRPr="00FC2E91">
        <w:rPr>
          <w:sz w:val="22"/>
          <w:szCs w:val="22"/>
        </w:rPr>
        <w:t>ausili indossando calza elastica ed evitare manovre lussanti.</w:t>
      </w:r>
    </w:p>
    <w:p w:rsidR="000B2CF8" w:rsidRDefault="001C7297" w:rsidP="00802E76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La terapia medica comprende l’utilizzo di farmaci antidolorifici. La sutura chirurgica viene rimossa dopo circa 2 settimane previa guarigione della ferita chirurgica. </w:t>
      </w:r>
    </w:p>
    <w:p w:rsidR="00802E76" w:rsidRPr="00080E05" w:rsidRDefault="001C7297" w:rsidP="00802E76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La collaborazione del paziente nel mantenere una corretta e costante igiene personale e di vita è fattore cruciale nella prevenzione delle infezioni secondarie, in particolare devono essere monitorate e, ove necessario, trattate le possibili sedi di patologia infettiva quali ascessi dentari, unghie, apparato respiratorio e gastroenterico, apparato genitourinario. </w:t>
      </w:r>
    </w:p>
    <w:p w:rsidR="00802E76" w:rsidRPr="00802E76" w:rsidRDefault="00802E76" w:rsidP="00802E76">
      <w:pPr>
        <w:jc w:val="both"/>
        <w:rPr>
          <w:sz w:val="22"/>
          <w:szCs w:val="22"/>
        </w:rPr>
      </w:pPr>
      <w:r w:rsidRPr="00802E76">
        <w:rPr>
          <w:rFonts w:eastAsiaTheme="minorHAnsi"/>
          <w:color w:val="000000"/>
          <w:sz w:val="22"/>
          <w:szCs w:val="22"/>
          <w:lang w:eastAsia="en-US"/>
        </w:rPr>
        <w:t>La prognosi per un ritorno completo alla vita normale di relazione può configurarsi in tre mesi. La durata di efficacia della protesi mediamente è di 15-20 anni. Successivamente potrà essere eseguito un nuovo intervento di reimpianto protesico.</w:t>
      </w:r>
    </w:p>
    <w:p w:rsidR="00802E76" w:rsidRPr="00FC2E91" w:rsidRDefault="00802E76" w:rsidP="001C7297">
      <w:pPr>
        <w:jc w:val="both"/>
        <w:rPr>
          <w:sz w:val="22"/>
          <w:szCs w:val="22"/>
        </w:rPr>
      </w:pPr>
    </w:p>
    <w:p w:rsidR="008D26A7" w:rsidRDefault="00C04748" w:rsidP="001C7297">
      <w:pPr>
        <w:jc w:val="both"/>
        <w:rPr>
          <w:b/>
          <w:bCs/>
          <w:sz w:val="22"/>
          <w:szCs w:val="22"/>
        </w:rPr>
      </w:pPr>
      <w:r w:rsidRPr="00FC2E91">
        <w:rPr>
          <w:b/>
          <w:bCs/>
          <w:sz w:val="22"/>
          <w:szCs w:val="22"/>
        </w:rPr>
        <w:t>COMPLICANZE:</w:t>
      </w:r>
    </w:p>
    <w:p w:rsidR="00080E05" w:rsidRDefault="00080E05" w:rsidP="001C7297">
      <w:pPr>
        <w:jc w:val="both"/>
        <w:rPr>
          <w:b/>
          <w:bCs/>
          <w:sz w:val="22"/>
          <w:szCs w:val="22"/>
        </w:rPr>
      </w:pPr>
    </w:p>
    <w:p w:rsidR="00080E05" w:rsidRDefault="00080E05" w:rsidP="00080E05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Trattandosi di una procedura</w:t>
      </w:r>
      <w:r w:rsidR="00F472EF">
        <w:rPr>
          <w:sz w:val="22"/>
          <w:szCs w:val="22"/>
        </w:rPr>
        <w:t xml:space="preserve"> chirurgica invasiva</w:t>
      </w:r>
      <w:r w:rsidRPr="00FC2E91">
        <w:rPr>
          <w:sz w:val="22"/>
          <w:szCs w:val="22"/>
        </w:rPr>
        <w:t xml:space="preserve"> essa è normalmente gravata da possibili complicanze, sia generali che locali, immediate o tardive, che elenchiamo qui di segu</w:t>
      </w:r>
      <w:r w:rsidR="00F472EF">
        <w:rPr>
          <w:sz w:val="22"/>
          <w:szCs w:val="22"/>
        </w:rPr>
        <w:t>ito con le relative percentuali:</w:t>
      </w:r>
    </w:p>
    <w:p w:rsidR="00656740" w:rsidRDefault="00656740" w:rsidP="00080E05">
      <w:pPr>
        <w:jc w:val="both"/>
        <w:rPr>
          <w:sz w:val="22"/>
          <w:szCs w:val="22"/>
        </w:rPr>
      </w:pPr>
    </w:p>
    <w:p w:rsidR="00D71E83" w:rsidRDefault="008D26A7" w:rsidP="00D71E8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D71E83">
        <w:rPr>
          <w:sz w:val="22"/>
          <w:szCs w:val="22"/>
        </w:rPr>
        <w:t>Mancata remissione della sintomatologia o recupero funzionale (6-8%)</w:t>
      </w:r>
    </w:p>
    <w:p w:rsidR="008D26A7" w:rsidRPr="00D71E83" w:rsidRDefault="008D26A7" w:rsidP="00D71E8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D71E83">
        <w:rPr>
          <w:sz w:val="22"/>
          <w:szCs w:val="22"/>
        </w:rPr>
        <w:t>Complicanze settiche (infezione) (0,2%)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lastRenderedPageBreak/>
        <w:t>Recidiva  del dolore a distanza di tempo (5-10%)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>Complicanze trombo-emboliche (20-25%)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>Complicanze emorragiche (2-3%)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>Lesioni vascolo nervose (0,2%)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>Febbre (10%)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472EF">
        <w:rPr>
          <w:sz w:val="22"/>
          <w:szCs w:val="22"/>
        </w:rPr>
        <w:t>Anemizzazione</w:t>
      </w:r>
      <w:proofErr w:type="spellEnd"/>
      <w:r w:rsidRPr="00F472EF">
        <w:rPr>
          <w:sz w:val="22"/>
          <w:szCs w:val="22"/>
        </w:rPr>
        <w:t xml:space="preserve"> post-operatoria (30%)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 xml:space="preserve">Cicatrice </w:t>
      </w:r>
      <w:proofErr w:type="spellStart"/>
      <w:r w:rsidRPr="00F472EF">
        <w:rPr>
          <w:sz w:val="22"/>
          <w:szCs w:val="22"/>
        </w:rPr>
        <w:t>cheloidea</w:t>
      </w:r>
      <w:proofErr w:type="spellEnd"/>
      <w:r w:rsidRPr="00F472EF">
        <w:rPr>
          <w:sz w:val="22"/>
          <w:szCs w:val="22"/>
        </w:rPr>
        <w:t xml:space="preserve"> (5%)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>Fratture peri-protesiche (1%)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>Mobilizzazione della protesi (4%)</w:t>
      </w:r>
    </w:p>
    <w:p w:rsidR="008D26A7" w:rsidRPr="00F472EF" w:rsidRDefault="008D26A7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>Necessità di re-interventi (5%)</w:t>
      </w:r>
    </w:p>
    <w:p w:rsidR="00871123" w:rsidRPr="00F472EF" w:rsidRDefault="00871123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472EF">
        <w:rPr>
          <w:sz w:val="22"/>
          <w:szCs w:val="22"/>
        </w:rPr>
        <w:t>Intolleranza ai materiali innestati</w:t>
      </w:r>
      <w:r w:rsidR="00356A31" w:rsidRPr="00F472EF">
        <w:rPr>
          <w:sz w:val="22"/>
          <w:szCs w:val="22"/>
        </w:rPr>
        <w:t xml:space="preserve"> (2%)</w:t>
      </w:r>
    </w:p>
    <w:p w:rsidR="00FC2E91" w:rsidRPr="00F472EF" w:rsidRDefault="004D7F39" w:rsidP="00F472E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Altro</w:t>
      </w:r>
      <w:r w:rsidR="00FC2E91" w:rsidRPr="00F472EF">
        <w:rPr>
          <w:sz w:val="22"/>
          <w:szCs w:val="22"/>
        </w:rPr>
        <w:t>……………………………………………………………………………………………………</w:t>
      </w:r>
      <w:proofErr w:type="spellEnd"/>
    </w:p>
    <w:p w:rsidR="008D26A7" w:rsidRPr="00FC2E91" w:rsidRDefault="008D26A7" w:rsidP="001C7297">
      <w:pPr>
        <w:jc w:val="both"/>
        <w:rPr>
          <w:sz w:val="22"/>
          <w:szCs w:val="22"/>
        </w:rPr>
      </w:pPr>
    </w:p>
    <w:p w:rsidR="00F33FF1" w:rsidRPr="00FC2E91" w:rsidRDefault="00F33FF1" w:rsidP="001C7297">
      <w:pPr>
        <w:jc w:val="both"/>
        <w:rPr>
          <w:b/>
          <w:sz w:val="22"/>
          <w:szCs w:val="22"/>
        </w:rPr>
      </w:pPr>
      <w:r w:rsidRPr="00FC2E91">
        <w:rPr>
          <w:b/>
          <w:sz w:val="22"/>
          <w:szCs w:val="22"/>
        </w:rPr>
        <w:t>DICHIARAZIONE DEL PAZIENTE  IN MERITO AI CONTENUTI DELL’INFORMAZIONE RICEVUTA:</w:t>
      </w:r>
    </w:p>
    <w:p w:rsidR="00F33FF1" w:rsidRPr="00FC2E91" w:rsidRDefault="00F33FF1" w:rsidP="001C7297">
      <w:pPr>
        <w:jc w:val="both"/>
        <w:rPr>
          <w:sz w:val="22"/>
          <w:szCs w:val="22"/>
        </w:rPr>
      </w:pPr>
    </w:p>
    <w:p w:rsidR="00F33FF1" w:rsidRPr="00FC2E91" w:rsidRDefault="00F33FF1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Io sottoscritto </w:t>
      </w:r>
      <w:proofErr w:type="spellStart"/>
      <w:r w:rsidRPr="00FC2E91">
        <w:rPr>
          <w:sz w:val="22"/>
          <w:szCs w:val="22"/>
        </w:rPr>
        <w:t>………………………………………………………………</w:t>
      </w:r>
      <w:proofErr w:type="spellEnd"/>
      <w:r w:rsidRPr="00FC2E91">
        <w:rPr>
          <w:sz w:val="22"/>
          <w:szCs w:val="22"/>
        </w:rPr>
        <w:t xml:space="preserve">. capace di intendere e di volere e in grado di capire la lingua italiana dichiaro di avere ben letto e compreso quale sono le mie condizioni cliniche, di essere stato adeguatamente informato circa i benefici, i rischi prevedibili, le possibili complicanze prevedibili e le eventuali alternative possibili riguardo la terapia o il trattamento propostomi; dichiaro inoltre di avere avuto il tempo necessario per la lettura e la comprensione di quanto contenuto, di avere posto al Medico Compilatore nella persona del Dr </w:t>
      </w:r>
      <w:proofErr w:type="spellStart"/>
      <w:r w:rsidRPr="00FC2E91">
        <w:rPr>
          <w:sz w:val="22"/>
          <w:szCs w:val="22"/>
        </w:rPr>
        <w:t>………………………………</w:t>
      </w:r>
      <w:proofErr w:type="spellEnd"/>
      <w:r w:rsidRPr="00FC2E91">
        <w:rPr>
          <w:sz w:val="22"/>
          <w:szCs w:val="22"/>
        </w:rPr>
        <w:t>........................... tutte le eventuali domande di chiarimento che ho ritenuto opportuno ricevendone chiara ed esplicativa risposta e dimostrando allo stesso di averne compreso il significato. Sono stato inoltre informato del diritto di potere revocare il mio consenso in qualsiasi momento prima che la terapia o intervento non sia più arrestabile. A tal fine dichiaro che:</w:t>
      </w:r>
    </w:p>
    <w:p w:rsidR="00F33FF1" w:rsidRPr="00FC2E91" w:rsidRDefault="00F33FF1" w:rsidP="001C7297">
      <w:pPr>
        <w:jc w:val="both"/>
        <w:rPr>
          <w:sz w:val="22"/>
          <w:szCs w:val="22"/>
        </w:rPr>
      </w:pPr>
    </w:p>
    <w:p w:rsidR="00F33FF1" w:rsidRPr="00FC2E91" w:rsidRDefault="00F33FF1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sym w:font="Wingdings" w:char="F0A8"/>
      </w:r>
      <w:r w:rsidRPr="00FC2E91">
        <w:rPr>
          <w:sz w:val="22"/>
          <w:szCs w:val="22"/>
        </w:rPr>
        <w:t xml:space="preserve">  ACCONSENTO                                         </w:t>
      </w:r>
      <w:r w:rsidRPr="00FC2E91">
        <w:rPr>
          <w:sz w:val="22"/>
          <w:szCs w:val="22"/>
        </w:rPr>
        <w:sym w:font="Wingdings" w:char="F0A8"/>
      </w:r>
      <w:r w:rsidRPr="00FC2E91">
        <w:rPr>
          <w:sz w:val="22"/>
          <w:szCs w:val="22"/>
        </w:rPr>
        <w:t xml:space="preserve">  NON ACCONSENTO</w:t>
      </w:r>
    </w:p>
    <w:p w:rsidR="00F33FF1" w:rsidRPr="00FC2E91" w:rsidRDefault="00F33FF1" w:rsidP="001C7297">
      <w:pPr>
        <w:jc w:val="both"/>
        <w:rPr>
          <w:sz w:val="22"/>
          <w:szCs w:val="22"/>
        </w:rPr>
      </w:pPr>
    </w:p>
    <w:p w:rsidR="00F33FF1" w:rsidRPr="00FC2E91" w:rsidRDefault="00F33FF1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di essere sottoposto all’ intervento di ARTROPROTESI TOTALE DEL GINOCCHIO</w:t>
      </w:r>
    </w:p>
    <w:p w:rsidR="00F33FF1" w:rsidRPr="00FC2E91" w:rsidRDefault="00C04748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ab/>
      </w:r>
    </w:p>
    <w:p w:rsidR="00F33FF1" w:rsidRPr="00FC2E91" w:rsidRDefault="00F33FF1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Firma del paziente</w:t>
      </w:r>
    </w:p>
    <w:p w:rsidR="00F33FF1" w:rsidRPr="00FC2E91" w:rsidRDefault="00F33FF1" w:rsidP="001C7297">
      <w:pPr>
        <w:jc w:val="both"/>
        <w:rPr>
          <w:sz w:val="22"/>
          <w:szCs w:val="22"/>
        </w:rPr>
      </w:pPr>
    </w:p>
    <w:p w:rsidR="00F33FF1" w:rsidRPr="00FC2E91" w:rsidRDefault="00F33FF1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Firma del testimone</w:t>
      </w:r>
    </w:p>
    <w:p w:rsidR="00F33FF1" w:rsidRPr="00FC2E91" w:rsidRDefault="00F33FF1" w:rsidP="001C7297">
      <w:pPr>
        <w:jc w:val="both"/>
        <w:rPr>
          <w:sz w:val="22"/>
          <w:szCs w:val="22"/>
        </w:rPr>
      </w:pPr>
    </w:p>
    <w:p w:rsidR="00F33FF1" w:rsidRPr="00FC2E91" w:rsidRDefault="00F33FF1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>Firma del medico</w:t>
      </w:r>
    </w:p>
    <w:p w:rsidR="00F33FF1" w:rsidRPr="00FC2E91" w:rsidRDefault="00F33FF1" w:rsidP="001C7297">
      <w:pPr>
        <w:jc w:val="both"/>
        <w:rPr>
          <w:sz w:val="22"/>
          <w:szCs w:val="22"/>
        </w:rPr>
      </w:pPr>
    </w:p>
    <w:p w:rsidR="00E53737" w:rsidRPr="00FC2E91" w:rsidRDefault="00690251" w:rsidP="001C7297">
      <w:pPr>
        <w:jc w:val="both"/>
        <w:rPr>
          <w:sz w:val="22"/>
          <w:szCs w:val="22"/>
        </w:rPr>
      </w:pPr>
      <w:r w:rsidRPr="00FC2E91">
        <w:rPr>
          <w:sz w:val="22"/>
          <w:szCs w:val="22"/>
        </w:rPr>
        <w:t xml:space="preserve">Luogo e </w:t>
      </w:r>
      <w:r w:rsidR="00F33FF1" w:rsidRPr="00FC2E91">
        <w:rPr>
          <w:sz w:val="22"/>
          <w:szCs w:val="22"/>
        </w:rPr>
        <w:t xml:space="preserve">Data   </w:t>
      </w:r>
    </w:p>
    <w:p w:rsidR="00E53737" w:rsidRPr="001C7297" w:rsidRDefault="00E53737" w:rsidP="001C7297">
      <w:pPr>
        <w:jc w:val="both"/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C2E91" w:rsidRDefault="00FC2E91" w:rsidP="00FF7C0D">
      <w:pPr>
        <w:rPr>
          <w:i/>
          <w:sz w:val="22"/>
          <w:szCs w:val="22"/>
        </w:rPr>
      </w:pP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PS: Nel caso di impedimento fisico che renda impossibile la sottoscrizione da parte del paziente , il documento dovrà essere letto alla presenza di un testimone il quale, sotto la sua responsabilità, dichiarerà che il paziente ha prestato il consenso al trattamento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Il Sottoscritto/a Sig./Sig.ra_________________________________________ C.F.:____________________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Nato/a a _______________________________________________ il _________/_________/___________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Residente a _________________________________________ tel.:_________________________________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DICHIARA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>- Che il presen</w:t>
      </w:r>
      <w:r w:rsidR="00A729FD">
        <w:rPr>
          <w:i/>
          <w:sz w:val="22"/>
          <w:szCs w:val="22"/>
        </w:rPr>
        <w:t>te documento è stato letto al Si</w:t>
      </w:r>
      <w:r w:rsidRPr="00FF7C0D">
        <w:rPr>
          <w:i/>
          <w:sz w:val="22"/>
          <w:szCs w:val="22"/>
        </w:rPr>
        <w:t xml:space="preserve">g./Sig.ra______________________________________ </w:t>
      </w:r>
    </w:p>
    <w:p w:rsidR="00FF7C0D" w:rsidRPr="00FF7C0D" w:rsidRDefault="00FF7C0D" w:rsidP="00FF7C0D">
      <w:pPr>
        <w:rPr>
          <w:i/>
          <w:sz w:val="22"/>
          <w:szCs w:val="22"/>
        </w:rPr>
      </w:pP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In sua presenza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- Che il medico procedente ha provveduto a fornire le spiegazioni richieste ed utili per la piena comprensione di quanto in esso riportato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- Che il Sig./Sig.ra _________________________________________________________ ha autorizzato il medico procedente ad effettuare il trattamento sopra descritto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sz w:val="22"/>
          <w:szCs w:val="22"/>
        </w:rPr>
        <w:t xml:space="preserve">- Il Sottoscritto/a Sig./Sig.ra______________________________________ autorizzo fin da ora a procedere ad un ulteriore e diverso intervento qualora si verifichino circostanze tali da renderlo opportuno </w:t>
      </w:r>
    </w:p>
    <w:p w:rsidR="00FF7C0D" w:rsidRPr="00FF7C0D" w:rsidRDefault="00FF7C0D" w:rsidP="00FF7C0D">
      <w:pPr>
        <w:rPr>
          <w:i/>
          <w:sz w:val="22"/>
          <w:szCs w:val="22"/>
        </w:rPr>
      </w:pP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iCs/>
          <w:sz w:val="22"/>
          <w:szCs w:val="22"/>
        </w:rPr>
        <w:t xml:space="preserve">Data_______/_______/_______ Firma medico________________________________ </w:t>
      </w:r>
    </w:p>
    <w:p w:rsidR="00FF7C0D" w:rsidRPr="00FF7C0D" w:rsidRDefault="00FF7C0D" w:rsidP="00FF7C0D">
      <w:pPr>
        <w:rPr>
          <w:i/>
          <w:sz w:val="22"/>
          <w:szCs w:val="22"/>
        </w:rPr>
      </w:pPr>
      <w:r w:rsidRPr="00FF7C0D">
        <w:rPr>
          <w:i/>
          <w:iCs/>
          <w:sz w:val="22"/>
          <w:szCs w:val="22"/>
        </w:rPr>
        <w:t xml:space="preserve">Firma testimone_______________________________ </w:t>
      </w:r>
    </w:p>
    <w:p w:rsidR="00FF7C0D" w:rsidRPr="00FF7C0D" w:rsidRDefault="00FF7C0D" w:rsidP="00FF7C0D">
      <w:pPr>
        <w:rPr>
          <w:i/>
          <w:sz w:val="22"/>
          <w:szCs w:val="22"/>
        </w:rPr>
      </w:pPr>
      <w:proofErr w:type="spellStart"/>
      <w:r w:rsidRPr="00FF7C0D">
        <w:rPr>
          <w:i/>
          <w:iCs/>
          <w:sz w:val="22"/>
          <w:szCs w:val="22"/>
        </w:rPr>
        <w:t>*Nel</w:t>
      </w:r>
      <w:proofErr w:type="spellEnd"/>
      <w:r w:rsidRPr="00FF7C0D">
        <w:rPr>
          <w:i/>
          <w:iCs/>
          <w:sz w:val="22"/>
          <w:szCs w:val="22"/>
        </w:rPr>
        <w:t xml:space="preserve"> caso in cui il paziente si trovi in stato di momentanea incoscienza e fuori dai casi di ricorrenza dello stato di necessità, il medico dovrà attendere che egli riprenda coscienza per chiedere il consenso al trattamento. Non è corretto chiedere il consenso ai familiari, poiché si tratta di un atto personale. </w:t>
      </w:r>
    </w:p>
    <w:p w:rsidR="00FF7C0D" w:rsidRPr="00FF7C0D" w:rsidRDefault="00FF7C0D" w:rsidP="00FF7C0D">
      <w:pPr>
        <w:rPr>
          <w:i/>
          <w:sz w:val="22"/>
          <w:szCs w:val="22"/>
        </w:rPr>
      </w:pPr>
      <w:proofErr w:type="spellStart"/>
      <w:r w:rsidRPr="00FF7C0D">
        <w:rPr>
          <w:i/>
          <w:iCs/>
          <w:sz w:val="22"/>
          <w:szCs w:val="22"/>
        </w:rPr>
        <w:t>*Nel</w:t>
      </w:r>
      <w:proofErr w:type="spellEnd"/>
      <w:r w:rsidRPr="00FF7C0D">
        <w:rPr>
          <w:i/>
          <w:iCs/>
          <w:sz w:val="22"/>
          <w:szCs w:val="22"/>
        </w:rPr>
        <w:t xml:space="preserve"> caso di paziente minore di età o in stato di incapacità legale e salvo la ricorrenza dello stato di necessità, il consenso dovrà essere prestato dal genitore esercente la patria podestà o dall’Autorità Tutoria. </w:t>
      </w:r>
    </w:p>
    <w:p w:rsidR="00FF7C0D" w:rsidRPr="00FF7C0D" w:rsidRDefault="00FF7C0D" w:rsidP="00FF7C0D">
      <w:pPr>
        <w:rPr>
          <w:i/>
          <w:sz w:val="22"/>
          <w:szCs w:val="22"/>
        </w:rPr>
      </w:pPr>
      <w:proofErr w:type="spellStart"/>
      <w:r w:rsidRPr="00FF7C0D">
        <w:rPr>
          <w:i/>
          <w:iCs/>
          <w:sz w:val="22"/>
          <w:szCs w:val="22"/>
        </w:rPr>
        <w:t>*Nel</w:t>
      </w:r>
      <w:proofErr w:type="spellEnd"/>
      <w:r w:rsidRPr="00FF7C0D">
        <w:rPr>
          <w:i/>
          <w:iCs/>
          <w:sz w:val="22"/>
          <w:szCs w:val="22"/>
        </w:rPr>
        <w:t xml:space="preserve"> caso in cui il paziente non sia interdetto né in abilitativo e tuttavia si trovi in stato di incapacità naturale (non in grado di intendere e di volere salvo la ricorrenza dello stato di necessità- il consenso all’intervento/esame dovrà essere prestato da un curatore appositamente nominato da Tribunale competente.</w:t>
      </w:r>
    </w:p>
    <w:p w:rsidR="00F33FF1" w:rsidRPr="001C7297" w:rsidRDefault="00F33FF1" w:rsidP="001C7297">
      <w:pPr>
        <w:jc w:val="both"/>
      </w:pPr>
      <w:r w:rsidRPr="001C7297">
        <w:t xml:space="preserve">              </w:t>
      </w:r>
    </w:p>
    <w:p w:rsidR="00F33FF1" w:rsidRPr="000D3552" w:rsidRDefault="00F33FF1" w:rsidP="00C04748">
      <w:pPr>
        <w:pStyle w:val="Nessunaspaziatura"/>
        <w:jc w:val="both"/>
        <w:rPr>
          <w:rFonts w:ascii="Times New Roman" w:hAnsi="Times New Roman" w:cs="Times New Roman"/>
        </w:rPr>
      </w:pPr>
    </w:p>
    <w:p w:rsidR="00A066DD" w:rsidRDefault="00A066DD"/>
    <w:sectPr w:rsidR="00A066DD" w:rsidSect="00A06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139"/>
    <w:multiLevelType w:val="hybridMultilevel"/>
    <w:tmpl w:val="31E447AC"/>
    <w:lvl w:ilvl="0" w:tplc="175A4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25CA8"/>
    <w:multiLevelType w:val="hybridMultilevel"/>
    <w:tmpl w:val="7B54A72E"/>
    <w:lvl w:ilvl="0" w:tplc="F3080364"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">
    <w:nsid w:val="3EAB74C0"/>
    <w:multiLevelType w:val="hybridMultilevel"/>
    <w:tmpl w:val="BFAA5B0E"/>
    <w:lvl w:ilvl="0" w:tplc="EEC6D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26A7"/>
    <w:rsid w:val="000521EF"/>
    <w:rsid w:val="000657B6"/>
    <w:rsid w:val="00080E05"/>
    <w:rsid w:val="00086060"/>
    <w:rsid w:val="00093DD0"/>
    <w:rsid w:val="000B2CF8"/>
    <w:rsid w:val="000D3552"/>
    <w:rsid w:val="000F2951"/>
    <w:rsid w:val="000F30B4"/>
    <w:rsid w:val="001C7297"/>
    <w:rsid w:val="00226EBB"/>
    <w:rsid w:val="00244CA1"/>
    <w:rsid w:val="002A68E4"/>
    <w:rsid w:val="002C4E14"/>
    <w:rsid w:val="002D2415"/>
    <w:rsid w:val="003417C3"/>
    <w:rsid w:val="00356A31"/>
    <w:rsid w:val="00364FEE"/>
    <w:rsid w:val="00384010"/>
    <w:rsid w:val="003908F3"/>
    <w:rsid w:val="003B6CA8"/>
    <w:rsid w:val="003E79DB"/>
    <w:rsid w:val="00424B94"/>
    <w:rsid w:val="004D7F39"/>
    <w:rsid w:val="004F6D2A"/>
    <w:rsid w:val="00506BF1"/>
    <w:rsid w:val="005949EB"/>
    <w:rsid w:val="00597BCD"/>
    <w:rsid w:val="005E557E"/>
    <w:rsid w:val="005F0FF5"/>
    <w:rsid w:val="00656740"/>
    <w:rsid w:val="00690251"/>
    <w:rsid w:val="007A03A5"/>
    <w:rsid w:val="007D3A2C"/>
    <w:rsid w:val="007E15E6"/>
    <w:rsid w:val="007F2C0A"/>
    <w:rsid w:val="00802E76"/>
    <w:rsid w:val="0081792A"/>
    <w:rsid w:val="00842EE0"/>
    <w:rsid w:val="00845DEB"/>
    <w:rsid w:val="00871123"/>
    <w:rsid w:val="008A62D9"/>
    <w:rsid w:val="008D26A7"/>
    <w:rsid w:val="008E05C9"/>
    <w:rsid w:val="0096523A"/>
    <w:rsid w:val="009A6381"/>
    <w:rsid w:val="009B513A"/>
    <w:rsid w:val="009B6842"/>
    <w:rsid w:val="009E3125"/>
    <w:rsid w:val="00A066DD"/>
    <w:rsid w:val="00A51934"/>
    <w:rsid w:val="00A609DA"/>
    <w:rsid w:val="00A729FD"/>
    <w:rsid w:val="00A9245F"/>
    <w:rsid w:val="00AB33C1"/>
    <w:rsid w:val="00AD4497"/>
    <w:rsid w:val="00B7227A"/>
    <w:rsid w:val="00BA2C2A"/>
    <w:rsid w:val="00C04748"/>
    <w:rsid w:val="00CC2567"/>
    <w:rsid w:val="00CD52F8"/>
    <w:rsid w:val="00D20750"/>
    <w:rsid w:val="00D71E83"/>
    <w:rsid w:val="00D81C89"/>
    <w:rsid w:val="00DA5A26"/>
    <w:rsid w:val="00DC09C3"/>
    <w:rsid w:val="00E46C10"/>
    <w:rsid w:val="00E5345E"/>
    <w:rsid w:val="00E53737"/>
    <w:rsid w:val="00F33FF1"/>
    <w:rsid w:val="00F43B61"/>
    <w:rsid w:val="00F472EF"/>
    <w:rsid w:val="00F664A3"/>
    <w:rsid w:val="00FB0B98"/>
    <w:rsid w:val="00FB6A53"/>
    <w:rsid w:val="00FC2E91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D26A7"/>
    <w:pPr>
      <w:keepNext/>
      <w:ind w:hanging="180"/>
      <w:outlineLvl w:val="3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D26A7"/>
    <w:rPr>
      <w:rFonts w:ascii="Arial" w:eastAsia="Times New Roman" w:hAnsi="Arial" w:cs="Arial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D26A7"/>
    <w:pPr>
      <w:ind w:left="-180" w:hanging="1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D26A7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D26A7"/>
    <w:pPr>
      <w:ind w:hanging="18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D26A7"/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33FF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E3125"/>
    <w:pPr>
      <w:ind w:left="720"/>
      <w:contextualSpacing/>
    </w:pPr>
  </w:style>
  <w:style w:type="paragraph" w:customStyle="1" w:styleId="Default">
    <w:name w:val="Default"/>
    <w:rsid w:val="001C72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61</cp:revision>
  <cp:lastPrinted>2016-06-07T10:25:00Z</cp:lastPrinted>
  <dcterms:created xsi:type="dcterms:W3CDTF">2016-06-07T10:21:00Z</dcterms:created>
  <dcterms:modified xsi:type="dcterms:W3CDTF">2016-07-12T09:07:00Z</dcterms:modified>
</cp:coreProperties>
</file>